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D7" w:rsidRPr="00687F14" w:rsidRDefault="00687F14" w:rsidP="00687F14">
      <w:pPr>
        <w:pStyle w:val="4"/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ДОГОВОР </w:t>
      </w:r>
      <w:r w:rsidR="00B914D7" w:rsidRPr="00687F14">
        <w:rPr>
          <w:rFonts w:ascii="Arial" w:hAnsi="Arial" w:cs="Arial"/>
          <w:sz w:val="24"/>
          <w:szCs w:val="24"/>
        </w:rPr>
        <w:t>№ _____</w:t>
      </w:r>
    </w:p>
    <w:p w:rsidR="00B914D7" w:rsidRPr="00687F14" w:rsidRDefault="00B914D7" w:rsidP="00204320">
      <w:pPr>
        <w:pStyle w:val="a8"/>
        <w:ind w:left="0"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687F14">
        <w:rPr>
          <w:rFonts w:ascii="Arial" w:hAnsi="Arial" w:cs="Arial"/>
          <w:b/>
          <w:bCs/>
          <w:sz w:val="24"/>
          <w:szCs w:val="24"/>
        </w:rPr>
        <w:t>о предоставлении платной печатной площади для проведения предвыборной агитации</w:t>
      </w:r>
    </w:p>
    <w:p w:rsidR="00B914D7" w:rsidRPr="00687F14" w:rsidRDefault="00B914D7" w:rsidP="00B914D7">
      <w:pPr>
        <w:pStyle w:val="a8"/>
        <w:ind w:left="0" w:right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B914D7" w:rsidRPr="00687F14" w:rsidTr="00204320">
        <w:tc>
          <w:tcPr>
            <w:tcW w:w="4872" w:type="dxa"/>
          </w:tcPr>
          <w:p w:rsidR="00B914D7" w:rsidRPr="00687F14" w:rsidRDefault="00B914D7" w:rsidP="00204320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г. Тюмень</w:t>
            </w:r>
          </w:p>
        </w:tc>
        <w:tc>
          <w:tcPr>
            <w:tcW w:w="4484" w:type="dxa"/>
          </w:tcPr>
          <w:p w:rsidR="00B914D7" w:rsidRPr="00687F14" w:rsidRDefault="00B914D7" w:rsidP="00204320">
            <w:pPr>
              <w:jc w:val="right"/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«__» ______ 2021 г.</w:t>
            </w:r>
          </w:p>
        </w:tc>
      </w:tr>
    </w:tbl>
    <w:p w:rsidR="00B914D7" w:rsidRPr="00687F14" w:rsidRDefault="00B914D7" w:rsidP="00B914D7">
      <w:pPr>
        <w:pStyle w:val="2"/>
        <w:spacing w:before="0" w:line="240" w:lineRule="auto"/>
        <w:rPr>
          <w:rFonts w:ascii="Arial" w:hAnsi="Arial" w:cs="Arial"/>
          <w:sz w:val="24"/>
        </w:rPr>
      </w:pPr>
    </w:p>
    <w:p w:rsidR="00B914D7" w:rsidRPr="00687F14" w:rsidRDefault="00B914D7" w:rsidP="00B914D7">
      <w:pPr>
        <w:ind w:firstLine="708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Избирательное объединение _______________________________</w:t>
      </w:r>
      <w:r w:rsidR="00FF2708">
        <w:rPr>
          <w:rFonts w:ascii="Arial" w:hAnsi="Arial" w:cs="Arial"/>
        </w:rPr>
        <w:t>в лице ______________________________________</w:t>
      </w:r>
      <w:r w:rsidRPr="00687F14">
        <w:rPr>
          <w:rFonts w:ascii="Arial" w:hAnsi="Arial" w:cs="Arial"/>
        </w:rPr>
        <w:t xml:space="preserve">, именуемое в дальнейшем «Заказчик», с одной стороны, и </w:t>
      </w:r>
      <w:r w:rsidRPr="00687F14">
        <w:rPr>
          <w:rFonts w:ascii="Arial" w:hAnsi="Arial" w:cs="Arial"/>
          <w:bCs/>
        </w:rPr>
        <w:t>Автономная некоммерческая организация «Тюменские известия», в лице</w:t>
      </w:r>
      <w:r w:rsidRPr="00687F14">
        <w:rPr>
          <w:rFonts w:ascii="Arial" w:hAnsi="Arial" w:cs="Arial"/>
        </w:rPr>
        <w:t xml:space="preserve"> директора </w:t>
      </w:r>
      <w:proofErr w:type="spellStart"/>
      <w:r w:rsidRPr="00687F14">
        <w:rPr>
          <w:rFonts w:ascii="Arial" w:hAnsi="Arial" w:cs="Arial"/>
        </w:rPr>
        <w:t>Кострова</w:t>
      </w:r>
      <w:proofErr w:type="spellEnd"/>
      <w:r w:rsidRPr="00687F14">
        <w:rPr>
          <w:rFonts w:ascii="Arial" w:hAnsi="Arial" w:cs="Arial"/>
        </w:rPr>
        <w:t xml:space="preserve"> Анатолия Ивановича, действующего на основании Устава, </w:t>
      </w:r>
      <w:r w:rsidRPr="00687F14">
        <w:rPr>
          <w:rFonts w:ascii="Arial" w:hAnsi="Arial" w:cs="Arial"/>
          <w:bCs/>
        </w:rPr>
        <w:t>именуемое в дальнейшем «Исполнитель», с другой стороны, в дальнейшем именуемые «Стороны», заключили настоящий Договор о нижеследующем.</w:t>
      </w:r>
    </w:p>
    <w:p w:rsidR="00B914D7" w:rsidRPr="00687F14" w:rsidRDefault="00B914D7" w:rsidP="00B914D7">
      <w:pPr>
        <w:pStyle w:val="21"/>
        <w:keepNext/>
        <w:spacing w:before="120" w:after="0" w:line="240" w:lineRule="auto"/>
        <w:ind w:firstLine="720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1. Определения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1.1. Для целей настоящего Договора используемые термины имеют следующие значения: </w:t>
      </w:r>
    </w:p>
    <w:p w:rsidR="00B914D7" w:rsidRPr="00687F14" w:rsidRDefault="00B914D7" w:rsidP="00B914D7">
      <w:pPr>
        <w:pStyle w:val="-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агитационный период – период с 21 августа по 16 сентября 2021 года, в течение которого разрешается проводить предвыборную агитацию в средствах массовой информации;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выборы – выборы депутатов Тюменской областной Думы седьмого созыва.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 1.2. Иные термины используются в значении, установленном в Федеральном законе 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B914D7" w:rsidRPr="00687F14" w:rsidRDefault="00B914D7" w:rsidP="00687F14">
      <w:pPr>
        <w:pStyle w:val="21"/>
        <w:keepNext/>
        <w:spacing w:before="240" w:after="0" w:line="36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2. Предмет Договора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2.1. В соответствии с настоящим Договором Исполнитель обязуется оказать услуги по предоставлению Заказчику печатной площади в парламентской газете «Тюменские известия» для публикации материалов Заказчика, а Заказчик обязуется оплатить указанные услуги.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  <w:bCs/>
        </w:rPr>
        <w:t>2.2. </w:t>
      </w:r>
      <w:r w:rsidRPr="00687F14">
        <w:rPr>
          <w:rFonts w:ascii="Arial" w:hAnsi="Arial" w:cs="Arial"/>
        </w:rPr>
        <w:t>Стоимость оказания услуг по предоставлению в соответствии с настоящим Договором печатной площади составляет 250 (двести пятьдесят) рублей,  НДС нет, за 1 квадратный сантиметр.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3. Обязанности Сторон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3.1. Исполнитель обязан: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3.1.1. Оказать услуги по предоставлению печатной площади для размещения материалов после проведения соответствующей жеребьевки и на основании протокола жеребьевки. Публикация материалов осуществляется в соответствии с графиком размещения.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687F14">
        <w:rPr>
          <w:rFonts w:ascii="Arial" w:hAnsi="Arial" w:cs="Arial"/>
          <w:bCs/>
        </w:rPr>
        <w:t>Объем предоставляемой печатной площади составляет: ______ см</w:t>
      </w:r>
      <w:r w:rsidRPr="00687F14">
        <w:rPr>
          <w:rFonts w:ascii="Arial" w:hAnsi="Arial" w:cs="Arial"/>
          <w:bCs/>
          <w:vertAlign w:val="superscript"/>
        </w:rPr>
        <w:t>2</w:t>
      </w:r>
      <w:r w:rsidRPr="00687F14">
        <w:rPr>
          <w:rFonts w:ascii="Arial" w:hAnsi="Arial" w:cs="Arial"/>
          <w:bCs/>
        </w:rPr>
        <w:t>.</w:t>
      </w:r>
      <w:r w:rsidR="00C7292E" w:rsidRPr="00687F14">
        <w:rPr>
          <w:rFonts w:ascii="Arial" w:hAnsi="Arial" w:cs="Arial"/>
          <w:bCs/>
        </w:rPr>
        <w:t xml:space="preserve"> </w:t>
      </w:r>
      <w:r w:rsidR="00C7292E" w:rsidRPr="00687F14">
        <w:rPr>
          <w:rFonts w:ascii="Arial" w:hAnsi="Arial" w:cs="Arial"/>
          <w:bCs/>
          <w:i/>
        </w:rPr>
        <w:t xml:space="preserve">(до 542 </w:t>
      </w:r>
      <w:proofErr w:type="spellStart"/>
      <w:r w:rsidR="00C7292E" w:rsidRPr="00687F14">
        <w:rPr>
          <w:rFonts w:ascii="Arial" w:hAnsi="Arial" w:cs="Arial"/>
          <w:bCs/>
          <w:i/>
        </w:rPr>
        <w:t>кв</w:t>
      </w:r>
      <w:proofErr w:type="gramStart"/>
      <w:r w:rsidR="00C7292E" w:rsidRPr="00687F14">
        <w:rPr>
          <w:rFonts w:ascii="Arial" w:hAnsi="Arial" w:cs="Arial"/>
          <w:bCs/>
          <w:i/>
        </w:rPr>
        <w:t>.с</w:t>
      </w:r>
      <w:proofErr w:type="gramEnd"/>
      <w:r w:rsidR="00C7292E" w:rsidRPr="00687F14">
        <w:rPr>
          <w:rFonts w:ascii="Arial" w:hAnsi="Arial" w:cs="Arial"/>
          <w:bCs/>
          <w:i/>
        </w:rPr>
        <w:t>м</w:t>
      </w:r>
      <w:proofErr w:type="spellEnd"/>
      <w:r w:rsidR="00C7292E" w:rsidRPr="00687F14">
        <w:rPr>
          <w:rFonts w:ascii="Arial" w:hAnsi="Arial" w:cs="Arial"/>
          <w:bCs/>
          <w:i/>
        </w:rPr>
        <w:t>)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3.1.2. Обеспечить приемку материалов, предоставленных Заказчиком, по акту сдачи-приемки и сохранность указанных материалов.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3.1.3. Обеспечить опубликование принятых материалов Заказчика.</w:t>
      </w:r>
    </w:p>
    <w:p w:rsidR="00B914D7" w:rsidRPr="00687F14" w:rsidRDefault="00B914D7" w:rsidP="00C7292E">
      <w:pPr>
        <w:pStyle w:val="21"/>
        <w:spacing w:after="0" w:line="36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3.1.4. Вести отдельный учет объема </w:t>
      </w:r>
      <w:r w:rsidR="00C7292E" w:rsidRPr="00687F14">
        <w:rPr>
          <w:rFonts w:ascii="Arial" w:hAnsi="Arial" w:cs="Arial"/>
          <w:bCs/>
        </w:rPr>
        <w:t xml:space="preserve">и стоимости </w:t>
      </w:r>
      <w:r w:rsidRPr="00687F14">
        <w:rPr>
          <w:rFonts w:ascii="Arial" w:hAnsi="Arial" w:cs="Arial"/>
          <w:bCs/>
        </w:rPr>
        <w:t>платной печатной площади, предоставленной Заказчику, в соответствии с формами такого учета, установленными ЦИК России.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3.1.5. Выдать Заказчику справку, подтверждающую фактическое использование печатной площади.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lastRenderedPageBreak/>
        <w:t>3.1.6. Не сопровождать материалы редакционными комментариями, в какой бы то ни было форме, а также заголовками и иллюстрациями, не согласованными с Заказчиком.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3.1.7. </w:t>
      </w:r>
      <w:r w:rsidR="00C7292E" w:rsidRPr="00687F14">
        <w:rPr>
          <w:rFonts w:ascii="Arial" w:hAnsi="Arial" w:cs="Arial"/>
          <w:bCs/>
        </w:rPr>
        <w:t>Сопровождать публикацию материалов указанием, что она оплачена из средств избирательного фонда Заказчика.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3.1.8. Не отдавать предпочтение какому-либо зарегистрированному кандидату, какой-либо политической партии, выдвинувшей зарегистрированного кандидата,  путем изменения тиража и периодичности выхода соответствующего печатного издания.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3.1.9. </w:t>
      </w:r>
      <w:proofErr w:type="gramStart"/>
      <w:r w:rsidRPr="00687F14">
        <w:rPr>
          <w:rFonts w:ascii="Arial" w:hAnsi="Arial" w:cs="Arial"/>
          <w:bCs/>
        </w:rPr>
        <w:t xml:space="preserve"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</w:t>
      </w:r>
      <w:r w:rsidRPr="00687F14">
        <w:rPr>
          <w:rFonts w:ascii="Arial" w:hAnsi="Arial" w:cs="Arial"/>
        </w:rPr>
        <w:t>ограничения, предусмотренные пунктами 1 и 1</w:t>
      </w:r>
      <w:r w:rsidRPr="00687F14">
        <w:rPr>
          <w:rFonts w:ascii="Arial" w:hAnsi="Arial" w:cs="Arial"/>
          <w:vertAlign w:val="superscript"/>
        </w:rPr>
        <w:t>1</w:t>
      </w:r>
      <w:r w:rsidRPr="00687F14">
        <w:rPr>
          <w:rFonts w:ascii="Arial" w:hAnsi="Arial" w:cs="Arial"/>
        </w:rPr>
        <w:t xml:space="preserve"> статьи</w:t>
      </w:r>
      <w:r w:rsidRPr="00687F14">
        <w:rPr>
          <w:rFonts w:ascii="Arial" w:hAnsi="Arial" w:cs="Arial"/>
          <w:bCs/>
        </w:rPr>
        <w:t xml:space="preserve"> 56 Федерального</w:t>
      </w:r>
      <w:proofErr w:type="gramEnd"/>
      <w:r w:rsidRPr="00687F14">
        <w:rPr>
          <w:rFonts w:ascii="Arial" w:hAnsi="Arial" w:cs="Arial"/>
          <w:bCs/>
        </w:rPr>
        <w:t xml:space="preserve"> закона «Об основных гарантиях избирательных прав и права на участие в референдуме граждан Российской Федерации»,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3.1.10. В случае невыполнения Заказчиком требований Исполнителя, предусмотренных в подпункте 3.1.9 настоящего Договора, отказаться от опубликования таких материалов, письменно уведомив об этом Заказчика, с указанием причин отказа не менее чем за 12 часов до предусмотренного настоящим Договором дня публикации.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3.1.11. Воздержаться от размещения материалов иным образом, кроме как в соответствии с графиком размещения, и иными методами, в том числе в информационно-телекоммуникационной сети Интернет, кроме как в соответствии с настоящим Договором.</w:t>
      </w:r>
    </w:p>
    <w:p w:rsidR="00B914D7" w:rsidRPr="00687F14" w:rsidRDefault="00B914D7" w:rsidP="00B914D7">
      <w:pPr>
        <w:pStyle w:val="21"/>
        <w:spacing w:after="0" w:line="240" w:lineRule="auto"/>
        <w:ind w:firstLine="720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3.2. Заказчик обязан: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3.2.1. 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3.2.2. В случае отказа Исполнителя в приемке материалов по основаниям, указанным в настоящем Договоре, не </w:t>
      </w:r>
      <w:proofErr w:type="gramStart"/>
      <w:r w:rsidRPr="00687F14">
        <w:rPr>
          <w:rFonts w:ascii="Arial" w:hAnsi="Arial" w:cs="Arial"/>
          <w:bCs/>
        </w:rPr>
        <w:t>позднее</w:t>
      </w:r>
      <w:proofErr w:type="gramEnd"/>
      <w:r w:rsidRPr="00687F14">
        <w:rPr>
          <w:rFonts w:ascii="Arial" w:hAnsi="Arial" w:cs="Arial"/>
          <w:bCs/>
        </w:rPr>
        <w:t xml:space="preserve"> чем за 24 часа до дня публикации материалов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3.2.3. </w:t>
      </w:r>
      <w:proofErr w:type="gramStart"/>
      <w:r w:rsidRPr="00687F14">
        <w:rPr>
          <w:rFonts w:ascii="Arial" w:hAnsi="Arial" w:cs="Arial"/>
          <w:bCs/>
        </w:rPr>
        <w:t>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</w:t>
      </w:r>
      <w:r w:rsidRPr="00687F14">
        <w:rPr>
          <w:rFonts w:ascii="Arial" w:hAnsi="Arial" w:cs="Arial"/>
          <w:bCs/>
          <w:i/>
          <w:iCs/>
        </w:rPr>
        <w:t xml:space="preserve"> </w:t>
      </w:r>
      <w:r w:rsidRPr="00687F14">
        <w:rPr>
          <w:rFonts w:ascii="Arial" w:hAnsi="Arial" w:cs="Arial"/>
          <w:bCs/>
        </w:rPr>
        <w:t>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</w:t>
      </w:r>
      <w:r w:rsidRPr="00687F14">
        <w:rPr>
          <w:rFonts w:ascii="Arial" w:hAnsi="Arial" w:cs="Arial"/>
          <w:bCs/>
          <w:vertAlign w:val="superscript"/>
        </w:rPr>
        <w:t>1</w:t>
      </w:r>
      <w:r w:rsidRPr="00687F14">
        <w:rPr>
          <w:rFonts w:ascii="Arial" w:hAnsi="Arial" w:cs="Arial"/>
          <w:bCs/>
        </w:rPr>
        <w:t xml:space="preserve"> статьи 56</w:t>
      </w:r>
      <w:proofErr w:type="gramEnd"/>
      <w:r w:rsidRPr="00687F14">
        <w:rPr>
          <w:rFonts w:ascii="Arial" w:hAnsi="Arial" w:cs="Arial"/>
          <w:bCs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3.2.4. Не включать в материалы коммерческую рекламу и агитацию за другие политические партии, агитацию лиц, которым запрещено проводить предвыборную агитацию.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687F14">
        <w:rPr>
          <w:rFonts w:ascii="Arial" w:hAnsi="Arial" w:cs="Arial"/>
          <w:bCs/>
        </w:rPr>
        <w:t xml:space="preserve">3.2.5.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</w:t>
      </w:r>
      <w:proofErr w:type="gramStart"/>
      <w:r w:rsidRPr="00687F14">
        <w:rPr>
          <w:rFonts w:ascii="Arial" w:hAnsi="Arial" w:cs="Arial"/>
          <w:bCs/>
        </w:rPr>
        <w:t>обладателей</w:t>
      </w:r>
      <w:proofErr w:type="gramEnd"/>
      <w:r w:rsidRPr="00687F14">
        <w:rPr>
          <w:rFonts w:ascii="Arial" w:hAnsi="Arial" w:cs="Arial"/>
          <w:bCs/>
        </w:rPr>
        <w:t xml:space="preserve">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proofErr w:type="gramStart"/>
      <w:r w:rsidRPr="00687F14">
        <w:rPr>
          <w:rStyle w:val="aa"/>
          <w:rFonts w:ascii="Arial" w:hAnsi="Arial" w:cs="Arial"/>
          <w:b w:val="0"/>
          <w:bCs w:val="0"/>
          <w:color w:val="000000"/>
        </w:rPr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  <w:proofErr w:type="gramEnd"/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3.2.6. В случае использования в материалах изображения физического лица, высказываний физического лица о кандидатах,  политических партиях, выдвинувших зарегистрированных  кандидатов,  предъявить Исполнителю письменное согласие данного физического лица, за исключением случаев, указанных в пунктах 1–5 части 10 статьи 55 Федерального закона.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Style w:val="aa"/>
          <w:rFonts w:ascii="Arial" w:hAnsi="Arial" w:cs="Arial"/>
          <w:b w:val="0"/>
          <w:bCs w:val="0"/>
          <w:color w:val="000000"/>
        </w:rPr>
      </w:pPr>
      <w:r w:rsidRPr="00687F14">
        <w:rPr>
          <w:rFonts w:ascii="Arial" w:hAnsi="Arial" w:cs="Arial"/>
          <w:bCs/>
        </w:rPr>
        <w:t>3.2.7. </w:t>
      </w:r>
      <w:r w:rsidRPr="00687F14">
        <w:rPr>
          <w:rFonts w:ascii="Arial" w:hAnsi="Arial" w:cs="Arial"/>
        </w:rPr>
        <w:t>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  <w:r w:rsidRPr="00687F14">
        <w:rPr>
          <w:rFonts w:ascii="Arial" w:hAnsi="Arial" w:cs="Arial"/>
          <w:bCs/>
        </w:rPr>
        <w:t xml:space="preserve"> </w:t>
      </w:r>
      <w:r w:rsidRPr="00687F14">
        <w:rPr>
          <w:rStyle w:val="aa"/>
          <w:rFonts w:ascii="Arial" w:hAnsi="Arial" w:cs="Arial"/>
          <w:b w:val="0"/>
          <w:bCs w:val="0"/>
          <w:color w:val="000000"/>
        </w:rPr>
        <w:t xml:space="preserve">Обеспечить заключение и оплату всех необходимых договоров (соглашений) с российскими и иностранными 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материал, в том числе в </w:t>
      </w:r>
      <w:r w:rsidRPr="00687F14">
        <w:rPr>
          <w:rFonts w:ascii="Arial" w:hAnsi="Arial" w:cs="Arial"/>
          <w:bCs/>
        </w:rPr>
        <w:t xml:space="preserve">информационно-телекоммуникационной </w:t>
      </w:r>
      <w:r w:rsidRPr="00687F14">
        <w:rPr>
          <w:rStyle w:val="aa"/>
          <w:rFonts w:ascii="Arial" w:hAnsi="Arial" w:cs="Arial"/>
          <w:b w:val="0"/>
          <w:bCs w:val="0"/>
          <w:color w:val="000000"/>
        </w:rPr>
        <w:t>сети Интернет без ограничения территории.</w:t>
      </w:r>
    </w:p>
    <w:p w:rsidR="00C7292E" w:rsidRPr="00FF2708" w:rsidRDefault="00FF2708" w:rsidP="00FF2708">
      <w:pPr>
        <w:pStyle w:val="21"/>
        <w:spacing w:after="0" w:line="360" w:lineRule="auto"/>
        <w:ind w:firstLine="709"/>
        <w:jc w:val="both"/>
        <w:rPr>
          <w:rFonts w:ascii="Arial" w:hAnsi="Arial" w:cs="Arial"/>
          <w:bCs/>
        </w:rPr>
      </w:pPr>
      <w:r w:rsidRPr="003767DA">
        <w:rPr>
          <w:rFonts w:ascii="Arial" w:hAnsi="Arial" w:cs="Arial"/>
          <w:bCs/>
        </w:rPr>
        <w:t>3.2.8. Оплатить из соответствующего избирательного фонда (счет № _____________________) стоимость п</w:t>
      </w:r>
      <w:r>
        <w:rPr>
          <w:rFonts w:ascii="Arial" w:hAnsi="Arial" w:cs="Arial"/>
          <w:bCs/>
        </w:rPr>
        <w:t xml:space="preserve">редоставленной печатной площади </w:t>
      </w:r>
      <w:r w:rsidRPr="003767DA">
        <w:rPr>
          <w:rFonts w:ascii="Arial" w:hAnsi="Arial" w:cs="Arial"/>
          <w:bCs/>
        </w:rPr>
        <w:t xml:space="preserve">не </w:t>
      </w:r>
      <w:proofErr w:type="gramStart"/>
      <w:r w:rsidRPr="003767DA">
        <w:rPr>
          <w:rFonts w:ascii="Arial" w:hAnsi="Arial" w:cs="Arial"/>
          <w:bCs/>
        </w:rPr>
        <w:t>позднее</w:t>
      </w:r>
      <w:proofErr w:type="gramEnd"/>
      <w:r w:rsidRPr="003767DA">
        <w:rPr>
          <w:rFonts w:ascii="Arial" w:hAnsi="Arial" w:cs="Arial"/>
          <w:bCs/>
        </w:rPr>
        <w:t xml:space="preserve"> чем за два дня до дня публикации материалов. </w:t>
      </w:r>
    </w:p>
    <w:p w:rsidR="00B914D7" w:rsidRPr="00687F14" w:rsidRDefault="00B914D7" w:rsidP="00B914D7">
      <w:pPr>
        <w:pStyle w:val="21"/>
        <w:keepNext/>
        <w:spacing w:before="120" w:after="0" w:line="24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4. Права Сторон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4.1. Исполнитель вправе: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4.1.1. Требовать у Заказчика представления материалов в сроки и в соответствии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4.1.2. В случае нарушения Заказчиком сроков сдачи материалов, указанных в пункте 5 настоящего Договора, отказаться от их размещения.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позднее, чем за 24 часа до дня публикации.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4.1.4. Требовать у Заказчика документы или иные доказательства, которые свидетельствуют о наличии у Заказчика авторских, смежных или иных прав на информацию, содержащуюся в материалах.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4.1.5. 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4.1.6. В случае если не позднее, чем за пять дней до дня публикации материалов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B914D7" w:rsidRPr="00687F14" w:rsidRDefault="00B914D7" w:rsidP="00B914D7">
      <w:pPr>
        <w:pStyle w:val="21"/>
        <w:keepNext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4.2. Заказчик вправе: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4.2.1. В случае отказа Исполнителя принять представленные материалы по причине их несоответствия требованиям, установленным в настоящем Договоре, не </w:t>
      </w:r>
      <w:proofErr w:type="gramStart"/>
      <w:r w:rsidRPr="00687F14">
        <w:rPr>
          <w:rFonts w:ascii="Arial" w:hAnsi="Arial" w:cs="Arial"/>
          <w:bCs/>
        </w:rPr>
        <w:t>позднее</w:t>
      </w:r>
      <w:proofErr w:type="gramEnd"/>
      <w:r w:rsidRPr="00687F14">
        <w:rPr>
          <w:rFonts w:ascii="Arial" w:hAnsi="Arial" w:cs="Arial"/>
          <w:bCs/>
        </w:rPr>
        <w:t xml:space="preserve"> чем за 24 часа до дня публикации материалов заменить их или привести в соответствие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4.2.2. Отказаться от использования предоставленной ему для проведения предвыборной агитации платной печатной площади. В таком случае Заказчик обязан не </w:t>
      </w:r>
      <w:proofErr w:type="gramStart"/>
      <w:r w:rsidRPr="00687F14">
        <w:rPr>
          <w:rFonts w:ascii="Arial" w:hAnsi="Arial" w:cs="Arial"/>
          <w:bCs/>
        </w:rPr>
        <w:t>позднее</w:t>
      </w:r>
      <w:proofErr w:type="gramEnd"/>
      <w:r w:rsidRPr="00687F14">
        <w:rPr>
          <w:rFonts w:ascii="Arial" w:hAnsi="Arial" w:cs="Arial"/>
          <w:bCs/>
        </w:rPr>
        <w:t xml:space="preserve"> чем за пять дней до дня публикации материала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B914D7" w:rsidRPr="00687F14" w:rsidRDefault="00B914D7" w:rsidP="00B914D7">
      <w:pPr>
        <w:keepNext/>
        <w:spacing w:before="240"/>
        <w:ind w:firstLine="539"/>
        <w:jc w:val="center"/>
        <w:rPr>
          <w:rFonts w:ascii="Arial" w:hAnsi="Arial" w:cs="Arial"/>
          <w:b/>
          <w:bCs/>
        </w:rPr>
      </w:pPr>
      <w:r w:rsidRPr="00687F14">
        <w:rPr>
          <w:rFonts w:ascii="Arial" w:hAnsi="Arial" w:cs="Arial"/>
          <w:b/>
          <w:bCs/>
        </w:rPr>
        <w:t>5. Требования к материалам, порядок их передачи Исполнителю и оформление акта об оказании услуг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 </w:t>
      </w:r>
      <w:r w:rsidRPr="00687F14">
        <w:rPr>
          <w:rFonts w:ascii="Arial" w:hAnsi="Arial" w:cs="Arial"/>
          <w:b/>
          <w:bCs/>
        </w:rPr>
        <w:t>3 (трех)</w:t>
      </w:r>
      <w:r w:rsidRPr="00687F14">
        <w:rPr>
          <w:rFonts w:ascii="Arial" w:hAnsi="Arial" w:cs="Arial"/>
          <w:bCs/>
        </w:rPr>
        <w:t xml:space="preserve"> рабочих дней, предшествующих дате публикации. Дата публикации определяется путем жеребьевки.   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5.2. Сдача материалов оформляется актом сдачи-приемки по установленной Исполнителем форме, подписанным полномочными представителями Сторон. 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5.3. Материалы, передаваемые Заказчиком Исполнителю, должны  соответствовать следующим техническим требованиям: текстовые материалы принимаются в форматах </w:t>
      </w:r>
      <w:r w:rsidRPr="00687F14">
        <w:rPr>
          <w:rFonts w:ascii="Arial" w:hAnsi="Arial" w:cs="Arial"/>
          <w:bCs/>
          <w:lang w:val="en-US"/>
        </w:rPr>
        <w:t>doc</w:t>
      </w:r>
      <w:r w:rsidRPr="00687F14">
        <w:rPr>
          <w:rFonts w:ascii="Arial" w:hAnsi="Arial" w:cs="Arial"/>
          <w:bCs/>
        </w:rPr>
        <w:t xml:space="preserve">, </w:t>
      </w:r>
      <w:r w:rsidRPr="00687F14">
        <w:rPr>
          <w:rFonts w:ascii="Arial" w:hAnsi="Arial" w:cs="Arial"/>
          <w:bCs/>
          <w:lang w:val="en-US"/>
        </w:rPr>
        <w:t>rtf</w:t>
      </w:r>
      <w:r w:rsidRPr="00687F14">
        <w:rPr>
          <w:rFonts w:ascii="Arial" w:hAnsi="Arial" w:cs="Arial"/>
          <w:bCs/>
        </w:rPr>
        <w:t>; разрешение цифровых фотографий -  не менее 200</w:t>
      </w:r>
      <w:r w:rsidRPr="00687F14">
        <w:rPr>
          <w:rFonts w:ascii="Arial" w:hAnsi="Arial" w:cs="Arial"/>
          <w:bCs/>
          <w:lang w:val="en-US"/>
        </w:rPr>
        <w:t>dpi</w:t>
      </w:r>
      <w:r w:rsidRPr="00687F14">
        <w:rPr>
          <w:rFonts w:ascii="Arial" w:hAnsi="Arial" w:cs="Arial"/>
          <w:bCs/>
        </w:rPr>
        <w:t xml:space="preserve">; готовые макеты должны быть предоставлены в форматах </w:t>
      </w:r>
      <w:proofErr w:type="spellStart"/>
      <w:r w:rsidRPr="00687F14">
        <w:rPr>
          <w:rFonts w:ascii="Arial" w:hAnsi="Arial" w:cs="Arial"/>
          <w:bCs/>
          <w:lang w:val="en-US"/>
        </w:rPr>
        <w:t>pdf</w:t>
      </w:r>
      <w:proofErr w:type="spellEnd"/>
      <w:r w:rsidRPr="00687F14">
        <w:rPr>
          <w:rFonts w:ascii="Arial" w:hAnsi="Arial" w:cs="Arial"/>
          <w:bCs/>
        </w:rPr>
        <w:t xml:space="preserve">, </w:t>
      </w:r>
      <w:proofErr w:type="spellStart"/>
      <w:r w:rsidRPr="00687F14">
        <w:rPr>
          <w:rFonts w:ascii="Arial" w:hAnsi="Arial" w:cs="Arial"/>
          <w:bCs/>
          <w:lang w:val="en-US"/>
        </w:rPr>
        <w:t>eps</w:t>
      </w:r>
      <w:proofErr w:type="spellEnd"/>
      <w:r w:rsidRPr="00687F14">
        <w:rPr>
          <w:rFonts w:ascii="Arial" w:hAnsi="Arial" w:cs="Arial"/>
          <w:bCs/>
        </w:rPr>
        <w:t>. Материалы передаются в электронной и бумажной версиях.</w:t>
      </w:r>
    </w:p>
    <w:p w:rsidR="00B914D7" w:rsidRPr="00687F14" w:rsidRDefault="00B914D7" w:rsidP="00B914D7">
      <w:pPr>
        <w:pStyle w:val="21"/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vertAlign w:val="superscript"/>
        </w:rPr>
      </w:pPr>
      <w:r w:rsidRPr="00687F14">
        <w:rPr>
          <w:rFonts w:ascii="Arial" w:hAnsi="Arial" w:cs="Arial"/>
          <w:bCs/>
        </w:rPr>
        <w:t>5.4. </w:t>
      </w:r>
      <w:r w:rsidR="00055E0E" w:rsidRPr="00687F14">
        <w:rPr>
          <w:rFonts w:ascii="Arial" w:hAnsi="Arial" w:cs="Arial"/>
          <w:bCs/>
        </w:rPr>
        <w:t> Во всех материалах должна содержаться информация о том, что соответствующая публикация оплачена из средств избирательного фонда Заказчика.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5.5. После выполнения условий настоящего Договора Стороны оформляют акт об оказании услуг (приложение № 2 к настоящему Договору).</w:t>
      </w:r>
    </w:p>
    <w:p w:rsidR="00B914D7" w:rsidRPr="00687F14" w:rsidRDefault="00B914D7" w:rsidP="00B914D7">
      <w:pPr>
        <w:pStyle w:val="21"/>
        <w:keepNext/>
        <w:spacing w:after="0" w:line="24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6. Ответственность Сторон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6.1. Стороны несут ответственность за неисполнение или ненадлежащее исполнение обязательств в соответствии с законодательством Российской Федерации и настоящим Договором.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6.2. 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B914D7" w:rsidRPr="00687F14" w:rsidRDefault="00B914D7" w:rsidP="00B914D7">
      <w:pPr>
        <w:pStyle w:val="21"/>
        <w:keepNext/>
        <w:spacing w:after="0" w:line="24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7. Порядок разрешения споров</w:t>
      </w:r>
    </w:p>
    <w:p w:rsidR="00B914D7" w:rsidRPr="00687F14" w:rsidRDefault="00B914D7" w:rsidP="00B914D7">
      <w:pPr>
        <w:pStyle w:val="-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7.1.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B914D7" w:rsidRPr="00687F14" w:rsidRDefault="00B914D7" w:rsidP="00B914D7">
      <w:pPr>
        <w:pStyle w:val="-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7.2.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B914D7" w:rsidRPr="00687F14" w:rsidRDefault="00B914D7" w:rsidP="00B914D7">
      <w:pPr>
        <w:pStyle w:val="-1"/>
        <w:keepNext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914D7" w:rsidRPr="00687F14" w:rsidRDefault="00B914D7" w:rsidP="00B914D7">
      <w:pPr>
        <w:pStyle w:val="-1"/>
        <w:keepNext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87F14">
        <w:rPr>
          <w:rFonts w:ascii="Arial" w:hAnsi="Arial" w:cs="Arial"/>
          <w:b/>
          <w:bCs/>
          <w:sz w:val="24"/>
          <w:szCs w:val="24"/>
        </w:rPr>
        <w:t>8. Порядок изменения исторжения Договора</w:t>
      </w:r>
    </w:p>
    <w:p w:rsidR="00B914D7" w:rsidRPr="00687F14" w:rsidRDefault="00B914D7" w:rsidP="00B914D7">
      <w:pPr>
        <w:pStyle w:val="2"/>
        <w:spacing w:before="0" w:line="240" w:lineRule="auto"/>
        <w:rPr>
          <w:rFonts w:ascii="Arial" w:hAnsi="Arial" w:cs="Arial"/>
          <w:sz w:val="24"/>
        </w:rPr>
      </w:pPr>
      <w:r w:rsidRPr="00687F14">
        <w:rPr>
          <w:rFonts w:ascii="Arial" w:hAnsi="Arial" w:cs="Arial"/>
          <w:sz w:val="24"/>
        </w:rPr>
        <w:t>8.1. Основания и порядок изменения и расторжения настоящего Договора определяются законодательством Российской Федерации.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8.2. 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9. Заключительные положения</w:t>
      </w:r>
    </w:p>
    <w:p w:rsidR="00B914D7" w:rsidRPr="00687F14" w:rsidRDefault="00B914D7" w:rsidP="00B914D7">
      <w:pPr>
        <w:pStyle w:val="3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87F14">
        <w:rPr>
          <w:rFonts w:ascii="Arial" w:hAnsi="Arial" w:cs="Arial"/>
          <w:bCs/>
          <w:sz w:val="24"/>
          <w:szCs w:val="24"/>
        </w:rPr>
        <w:t>9.1.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9.2. Местом исполнения настоящего Договора является город Тюмень.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9.3.</w:t>
      </w:r>
      <w:r w:rsidRPr="00687F14">
        <w:rPr>
          <w:rFonts w:ascii="Arial" w:hAnsi="Arial" w:cs="Arial"/>
        </w:rPr>
        <w:t> </w:t>
      </w:r>
      <w:r w:rsidRPr="00687F14">
        <w:rPr>
          <w:rFonts w:ascii="Arial" w:hAnsi="Arial" w:cs="Arial"/>
          <w:bCs/>
        </w:rPr>
        <w:t>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textAlignment w:val="auto"/>
        <w:rPr>
          <w:rFonts w:ascii="Arial" w:hAnsi="Arial" w:cs="Arial"/>
          <w:bCs w:val="0"/>
          <w:sz w:val="24"/>
          <w:szCs w:val="24"/>
        </w:rPr>
      </w:pPr>
      <w:r w:rsidRPr="00687F14">
        <w:rPr>
          <w:rFonts w:ascii="Arial" w:hAnsi="Arial" w:cs="Arial"/>
          <w:bCs w:val="0"/>
          <w:sz w:val="24"/>
          <w:szCs w:val="24"/>
        </w:rPr>
        <w:t>10. Юридические адреса и реквизиты Сторон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textAlignment w:val="auto"/>
        <w:rPr>
          <w:rFonts w:ascii="Arial" w:hAnsi="Arial" w:cs="Arial"/>
          <w:bCs w:val="0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84"/>
      </w:tblGrid>
      <w:tr w:rsidR="00B914D7" w:rsidRPr="00687F14" w:rsidTr="00204320">
        <w:trPr>
          <w:trHeight w:val="6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Заказчик: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______________/______________/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Исполнитель: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Автономная некоммерческая организация "Тюменские известия"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Юридический и почтовый адрес: 625000, Российская Федерация, Тюменская область, г. Тюмень, ул. Республики, д. 52</w:t>
            </w:r>
            <w:proofErr w:type="gramEnd"/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ИНН 7202172870 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КПП 720301001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Банковские реквизиты: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р</w:t>
            </w:r>
            <w:proofErr w:type="gramEnd"/>
            <w:r w:rsidRPr="00687F14">
              <w:rPr>
                <w:rFonts w:ascii="Arial" w:hAnsi="Arial" w:cs="Arial"/>
              </w:rPr>
              <w:t>/с 40703810400000001028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Филиал «Центральный» Банка ВТБ ПАО 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г. Москва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к/с 30101810145250000411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БИК 044525411</w:t>
            </w:r>
          </w:p>
          <w:p w:rsidR="00B914D7" w:rsidRPr="00FF2708" w:rsidRDefault="00B914D7" w:rsidP="00204320">
            <w:pPr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</w:rPr>
              <w:t>Тел</w:t>
            </w:r>
            <w:r w:rsidRPr="00FF2708">
              <w:rPr>
                <w:rFonts w:ascii="Arial" w:hAnsi="Arial" w:cs="Arial"/>
                <w:lang w:val="en-US"/>
              </w:rPr>
              <w:t xml:space="preserve">.: 8 (3452) 46-54-07, 46-50-41, </w:t>
            </w:r>
          </w:p>
          <w:p w:rsidR="00B914D7" w:rsidRPr="00FF2708" w:rsidRDefault="00B914D7" w:rsidP="00204320">
            <w:pPr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  <w:lang w:val="en-US"/>
              </w:rPr>
              <w:t>E</w:t>
            </w:r>
            <w:r w:rsidRPr="00FF2708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Mail</w:t>
            </w:r>
            <w:r w:rsidRPr="00FF2708">
              <w:rPr>
                <w:rFonts w:ascii="Arial" w:hAnsi="Arial" w:cs="Arial"/>
                <w:lang w:val="en-US"/>
              </w:rPr>
              <w:t xml:space="preserve">: </w:t>
            </w:r>
            <w:r w:rsidRPr="00687F14">
              <w:rPr>
                <w:rFonts w:ascii="Arial" w:hAnsi="Arial" w:cs="Arial"/>
                <w:lang w:val="en-US"/>
              </w:rPr>
              <w:t>marketing</w:t>
            </w:r>
            <w:r w:rsidRPr="00FF2708">
              <w:rPr>
                <w:rFonts w:ascii="Arial" w:hAnsi="Arial" w:cs="Arial"/>
                <w:lang w:val="en-US"/>
              </w:rPr>
              <w:t>@</w:t>
            </w:r>
            <w:r w:rsidRPr="00687F14">
              <w:rPr>
                <w:rFonts w:ascii="Arial" w:hAnsi="Arial" w:cs="Arial"/>
                <w:lang w:val="en-US"/>
              </w:rPr>
              <w:t>t</w:t>
            </w:r>
            <w:r w:rsidRPr="00FF2708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i</w:t>
            </w:r>
            <w:r w:rsidRPr="00FF2708">
              <w:rPr>
                <w:rFonts w:ascii="Arial" w:hAnsi="Arial" w:cs="Arial"/>
                <w:lang w:val="en-US"/>
              </w:rPr>
              <w:t>.</w:t>
            </w:r>
            <w:r w:rsidRPr="00687F14">
              <w:rPr>
                <w:rFonts w:ascii="Arial" w:hAnsi="Arial" w:cs="Arial"/>
                <w:lang w:val="en-US"/>
              </w:rPr>
              <w:t>ru</w:t>
            </w:r>
          </w:p>
          <w:p w:rsidR="00B914D7" w:rsidRPr="00FF2708" w:rsidRDefault="00B914D7" w:rsidP="00204320">
            <w:pPr>
              <w:rPr>
                <w:rFonts w:ascii="Arial" w:hAnsi="Arial" w:cs="Arial"/>
                <w:lang w:val="en-US"/>
              </w:rPr>
            </w:pPr>
          </w:p>
          <w:p w:rsidR="00B914D7" w:rsidRPr="00FF2708" w:rsidRDefault="00B914D7" w:rsidP="00204320">
            <w:pPr>
              <w:rPr>
                <w:rFonts w:ascii="Arial" w:hAnsi="Arial" w:cs="Arial"/>
                <w:lang w:val="en-US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Директор 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АНО «Тюменские известия»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____________________ А.И. Костров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  М.П.</w:t>
            </w:r>
          </w:p>
        </w:tc>
      </w:tr>
    </w:tbl>
    <w:p w:rsidR="00B914D7" w:rsidRPr="00687F14" w:rsidRDefault="00B914D7" w:rsidP="00B914D7">
      <w:pPr>
        <w:pageBreakBefore/>
        <w:shd w:val="clear" w:color="auto" w:fill="FFFFFF"/>
        <w:spacing w:line="360" w:lineRule="auto"/>
        <w:ind w:left="6118" w:right="-346"/>
        <w:jc w:val="center"/>
        <w:rPr>
          <w:rFonts w:ascii="Arial" w:hAnsi="Arial" w:cs="Arial"/>
          <w:color w:val="000000"/>
        </w:rPr>
        <w:sectPr w:rsidR="00B914D7" w:rsidRPr="00687F14" w:rsidSect="00C7292E">
          <w:headerReference w:type="even" r:id="rId7"/>
          <w:headerReference w:type="default" r:id="rId8"/>
          <w:footerReference w:type="default" r:id="rId9"/>
          <w:footnotePr>
            <w:numRestart w:val="eachPage"/>
          </w:footnotePr>
          <w:pgSz w:w="11906" w:h="16838"/>
          <w:pgMar w:top="709" w:right="850" w:bottom="426" w:left="1701" w:header="708" w:footer="708" w:gutter="0"/>
          <w:pgNumType w:start="1"/>
          <w:cols w:space="708"/>
          <w:docGrid w:linePitch="360"/>
        </w:sectPr>
      </w:pPr>
    </w:p>
    <w:p w:rsidR="00B914D7" w:rsidRPr="00687F14" w:rsidRDefault="00B914D7" w:rsidP="00B914D7">
      <w:pPr>
        <w:shd w:val="clear" w:color="auto" w:fill="FFFFFF"/>
        <w:ind w:left="6118" w:right="-346"/>
        <w:jc w:val="center"/>
        <w:rPr>
          <w:rFonts w:ascii="Arial" w:hAnsi="Arial" w:cs="Arial"/>
          <w:color w:val="000000"/>
        </w:rPr>
      </w:pPr>
      <w:r w:rsidRPr="00687F14">
        <w:rPr>
          <w:rFonts w:ascii="Arial" w:hAnsi="Arial" w:cs="Arial"/>
          <w:color w:val="000000"/>
        </w:rPr>
        <w:t>Приложение № 1</w:t>
      </w:r>
      <w:r w:rsidRPr="00687F14">
        <w:rPr>
          <w:rFonts w:ascii="Arial" w:hAnsi="Arial" w:cs="Arial"/>
          <w:color w:val="000000"/>
        </w:rPr>
        <w:br/>
        <w:t>к Договору № __</w:t>
      </w:r>
    </w:p>
    <w:p w:rsidR="00B914D7" w:rsidRPr="00687F14" w:rsidRDefault="00B914D7" w:rsidP="00B914D7">
      <w:pPr>
        <w:shd w:val="clear" w:color="auto" w:fill="FFFFFF"/>
        <w:ind w:left="6120" w:right="-348"/>
        <w:jc w:val="center"/>
        <w:rPr>
          <w:rFonts w:ascii="Arial" w:hAnsi="Arial" w:cs="Arial"/>
        </w:rPr>
      </w:pPr>
      <w:r w:rsidRPr="00687F14">
        <w:rPr>
          <w:rFonts w:ascii="Arial" w:hAnsi="Arial" w:cs="Arial"/>
          <w:color w:val="000000"/>
        </w:rPr>
        <w:t>от «__»_____2021 года</w:t>
      </w:r>
    </w:p>
    <w:p w:rsidR="00B914D7" w:rsidRPr="00687F14" w:rsidRDefault="00B914D7" w:rsidP="00B914D7">
      <w:pPr>
        <w:pStyle w:val="5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</w:p>
    <w:p w:rsidR="00B914D7" w:rsidRPr="00687F14" w:rsidRDefault="00B914D7" w:rsidP="00B914D7">
      <w:pPr>
        <w:pStyle w:val="5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687F14">
        <w:rPr>
          <w:rFonts w:ascii="Arial" w:hAnsi="Arial" w:cs="Arial"/>
          <w:bCs w:val="0"/>
          <w:i w:val="0"/>
          <w:iCs w:val="0"/>
          <w:sz w:val="24"/>
          <w:szCs w:val="24"/>
        </w:rPr>
        <w:t>График размещения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B914D7" w:rsidRPr="00687F14" w:rsidTr="00204320">
        <w:tc>
          <w:tcPr>
            <w:tcW w:w="4872" w:type="dxa"/>
          </w:tcPr>
          <w:p w:rsidR="00B914D7" w:rsidRPr="00687F14" w:rsidRDefault="00B914D7" w:rsidP="00204320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7F14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687F14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87F14">
              <w:rPr>
                <w:rFonts w:ascii="Arial" w:hAnsi="Arial" w:cs="Arial"/>
                <w:sz w:val="24"/>
                <w:szCs w:val="24"/>
              </w:rPr>
              <w:t>юмень</w:t>
            </w:r>
            <w:proofErr w:type="spellEnd"/>
            <w:r w:rsidRPr="00687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</w:tcPr>
          <w:p w:rsidR="00B914D7" w:rsidRPr="00687F14" w:rsidRDefault="00B914D7" w:rsidP="00204320">
            <w:pPr>
              <w:jc w:val="right"/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«__» ______________ 2021 г.</w:t>
            </w:r>
          </w:p>
        </w:tc>
      </w:tr>
    </w:tbl>
    <w:p w:rsidR="00B914D7" w:rsidRPr="00687F14" w:rsidRDefault="00B914D7" w:rsidP="00B914D7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:rsidR="00B914D7" w:rsidRPr="00687F14" w:rsidRDefault="00B914D7" w:rsidP="00B914D7">
      <w:pPr>
        <w:ind w:firstLine="708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Избирательное объединение ______________________________</w:t>
      </w:r>
      <w:r w:rsidR="00FF2708">
        <w:rPr>
          <w:rFonts w:ascii="Arial" w:hAnsi="Arial" w:cs="Arial"/>
        </w:rPr>
        <w:t>, в лице_________________________________________________</w:t>
      </w:r>
      <w:r w:rsidRPr="00687F14">
        <w:rPr>
          <w:rFonts w:ascii="Arial" w:hAnsi="Arial" w:cs="Arial"/>
        </w:rPr>
        <w:t xml:space="preserve">, именуемое в дальнейшем «Заказчик», с одной стороны, и </w:t>
      </w:r>
      <w:r w:rsidRPr="00687F14">
        <w:rPr>
          <w:rFonts w:ascii="Arial" w:hAnsi="Arial" w:cs="Arial"/>
          <w:bCs/>
        </w:rPr>
        <w:t>Автономная некоммерческая организация «Тюменские известия», в лице</w:t>
      </w:r>
      <w:r w:rsidRPr="00687F14">
        <w:rPr>
          <w:rFonts w:ascii="Arial" w:hAnsi="Arial" w:cs="Arial"/>
        </w:rPr>
        <w:t xml:space="preserve"> директора </w:t>
      </w:r>
      <w:proofErr w:type="spellStart"/>
      <w:r w:rsidRPr="00687F14">
        <w:rPr>
          <w:rFonts w:ascii="Arial" w:hAnsi="Arial" w:cs="Arial"/>
        </w:rPr>
        <w:t>Кострова</w:t>
      </w:r>
      <w:proofErr w:type="spellEnd"/>
      <w:r w:rsidRPr="00687F14">
        <w:rPr>
          <w:rFonts w:ascii="Arial" w:hAnsi="Arial" w:cs="Arial"/>
        </w:rPr>
        <w:t xml:space="preserve"> Анатолия Ивановича, действующего на основании Устава, </w:t>
      </w:r>
      <w:r w:rsidRPr="00687F14">
        <w:rPr>
          <w:rFonts w:ascii="Arial" w:hAnsi="Arial" w:cs="Arial"/>
          <w:bCs/>
        </w:rPr>
        <w:t xml:space="preserve">именуемое в дальнейшем «Исполнитель», с другой стороны, </w:t>
      </w:r>
      <w:r w:rsidRPr="00687F14">
        <w:rPr>
          <w:rFonts w:ascii="Arial" w:hAnsi="Arial" w:cs="Arial"/>
        </w:rPr>
        <w:t>согласовали в соответствии с результатами жеребьевки график публикации агитационных материалов:</w:t>
      </w:r>
    </w:p>
    <w:tbl>
      <w:tblPr>
        <w:tblW w:w="9054" w:type="dxa"/>
        <w:jc w:val="center"/>
        <w:tblInd w:w="-28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9"/>
        <w:gridCol w:w="2176"/>
        <w:gridCol w:w="2569"/>
      </w:tblGrid>
      <w:tr w:rsidR="00B914D7" w:rsidRPr="00687F14" w:rsidTr="00204320">
        <w:trPr>
          <w:trHeight w:hRule="exact" w:val="901"/>
          <w:jc w:val="center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4D7" w:rsidRPr="00687F14" w:rsidRDefault="00B914D7" w:rsidP="00204320">
            <w:pPr>
              <w:shd w:val="clear" w:color="auto" w:fill="FFFFFF"/>
              <w:ind w:left="-138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8"/>
              </w:rPr>
              <w:t>Наименование периодического печатного издания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1"/>
              </w:rPr>
              <w:t>Дата выхода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9"/>
              </w:rPr>
              <w:t>Площадь</w:t>
            </w:r>
          </w:p>
        </w:tc>
      </w:tr>
      <w:tr w:rsidR="00B914D7" w:rsidRPr="00687F14" w:rsidTr="00204320">
        <w:trPr>
          <w:trHeight w:hRule="exact" w:val="789"/>
          <w:jc w:val="center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D7" w:rsidRPr="00687F14" w:rsidRDefault="00B914D7" w:rsidP="00204320">
            <w:pPr>
              <w:shd w:val="clear" w:color="auto" w:fill="FFFFFF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Парламентская газета «Тюменские известия»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кв. см</w:t>
            </w:r>
          </w:p>
        </w:tc>
      </w:tr>
    </w:tbl>
    <w:p w:rsidR="00B914D7" w:rsidRPr="00687F14" w:rsidRDefault="00B914D7" w:rsidP="00B914D7">
      <w:pPr>
        <w:rPr>
          <w:rFonts w:ascii="Arial" w:hAnsi="Arial" w:cs="Arial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B914D7" w:rsidRPr="00687F14" w:rsidTr="00204320">
        <w:trPr>
          <w:trHeight w:val="11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 xml:space="preserve">Заказчик: </w:t>
            </w: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________________/________________/</w:t>
            </w: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Исполнитель: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Автономная некоммерческая организация "Тюменские известия"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Юридический и почтовый адрес: 625000, Российская Федерация, Тюменская область, г. Тюмень, ул. Республики, д. 52</w:t>
            </w:r>
            <w:proofErr w:type="gramEnd"/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ИНН 7202172870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КПП 720301001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Банковские реквизиты: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р</w:t>
            </w:r>
            <w:proofErr w:type="gramEnd"/>
            <w:r w:rsidRPr="00687F14">
              <w:rPr>
                <w:rFonts w:ascii="Arial" w:hAnsi="Arial" w:cs="Arial"/>
              </w:rPr>
              <w:t>/с 40703810400000001028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Филиал «Центральный» Банка ВТБ ПАО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г. Москва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к/с 30101810145250000411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БИК 044525411</w:t>
            </w:r>
          </w:p>
          <w:p w:rsidR="00B914D7" w:rsidRPr="00FF2708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</w:rPr>
              <w:t>Тел</w:t>
            </w:r>
            <w:r w:rsidRPr="00FF2708">
              <w:rPr>
                <w:rFonts w:ascii="Arial" w:hAnsi="Arial" w:cs="Arial"/>
                <w:lang w:val="en-US"/>
              </w:rPr>
              <w:t xml:space="preserve">.: 8 (3452) 46-54-07, 46-50-41, </w:t>
            </w:r>
          </w:p>
          <w:p w:rsidR="00B914D7" w:rsidRPr="00FF2708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  <w:lang w:val="en-US"/>
              </w:rPr>
              <w:t>E</w:t>
            </w:r>
            <w:r w:rsidRPr="00FF2708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Mail</w:t>
            </w:r>
            <w:r w:rsidRPr="00FF2708">
              <w:rPr>
                <w:rFonts w:ascii="Arial" w:hAnsi="Arial" w:cs="Arial"/>
                <w:lang w:val="en-US"/>
              </w:rPr>
              <w:t xml:space="preserve">: </w:t>
            </w:r>
            <w:r w:rsidRPr="00687F14">
              <w:rPr>
                <w:rFonts w:ascii="Arial" w:hAnsi="Arial" w:cs="Arial"/>
                <w:lang w:val="en-US"/>
              </w:rPr>
              <w:t>marketing</w:t>
            </w:r>
            <w:r w:rsidRPr="00FF2708">
              <w:rPr>
                <w:rFonts w:ascii="Arial" w:hAnsi="Arial" w:cs="Arial"/>
                <w:lang w:val="en-US"/>
              </w:rPr>
              <w:t>@</w:t>
            </w:r>
            <w:r w:rsidRPr="00687F14">
              <w:rPr>
                <w:rFonts w:ascii="Arial" w:hAnsi="Arial" w:cs="Arial"/>
                <w:lang w:val="en-US"/>
              </w:rPr>
              <w:t>t</w:t>
            </w:r>
            <w:r w:rsidRPr="00FF2708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i</w:t>
            </w:r>
            <w:r w:rsidRPr="00FF2708">
              <w:rPr>
                <w:rFonts w:ascii="Arial" w:hAnsi="Arial" w:cs="Arial"/>
                <w:lang w:val="en-US"/>
              </w:rPr>
              <w:t>.</w:t>
            </w:r>
            <w:r w:rsidRPr="00687F14">
              <w:rPr>
                <w:rFonts w:ascii="Arial" w:hAnsi="Arial" w:cs="Arial"/>
                <w:lang w:val="en-US"/>
              </w:rPr>
              <w:t>ru</w:t>
            </w:r>
          </w:p>
          <w:p w:rsidR="00B914D7" w:rsidRPr="00FF2708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4D7" w:rsidRPr="00FF2708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Директор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АНО «Тюменские известия»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____________________ А.И. Костров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  М.П.</w:t>
            </w:r>
          </w:p>
        </w:tc>
      </w:tr>
    </w:tbl>
    <w:p w:rsidR="00B914D7" w:rsidRPr="00687F14" w:rsidRDefault="00B914D7" w:rsidP="00B914D7">
      <w:pPr>
        <w:ind w:left="4956"/>
        <w:jc w:val="center"/>
        <w:rPr>
          <w:rFonts w:ascii="Arial" w:hAnsi="Arial" w:cs="Arial"/>
          <w:color w:val="000000"/>
        </w:rPr>
        <w:sectPr w:rsidR="00B914D7" w:rsidRPr="00687F14" w:rsidSect="00684A93">
          <w:footnotePr>
            <w:numRestart w:val="eachPage"/>
          </w:footnotePr>
          <w:pgSz w:w="11906" w:h="16838"/>
          <w:pgMar w:top="899" w:right="850" w:bottom="63" w:left="1701" w:header="708" w:footer="708" w:gutter="0"/>
          <w:cols w:space="708"/>
          <w:titlePg/>
          <w:docGrid w:linePitch="360"/>
        </w:sectPr>
      </w:pPr>
    </w:p>
    <w:p w:rsidR="00B914D7" w:rsidRPr="00687F14" w:rsidRDefault="00B914D7" w:rsidP="00B914D7">
      <w:pPr>
        <w:pageBreakBefore/>
        <w:shd w:val="clear" w:color="auto" w:fill="FFFFFF"/>
        <w:ind w:left="6118" w:right="-346" w:firstLine="362"/>
        <w:jc w:val="center"/>
        <w:rPr>
          <w:rFonts w:ascii="Arial" w:hAnsi="Arial" w:cs="Arial"/>
          <w:color w:val="000000"/>
        </w:rPr>
      </w:pPr>
      <w:r w:rsidRPr="00687F14">
        <w:rPr>
          <w:rFonts w:ascii="Arial" w:hAnsi="Arial" w:cs="Arial"/>
          <w:color w:val="000000"/>
        </w:rPr>
        <w:t>Приложение № 2 к Договору № __</w:t>
      </w:r>
    </w:p>
    <w:p w:rsidR="00B914D7" w:rsidRPr="00687F14" w:rsidRDefault="00B914D7" w:rsidP="00B914D7">
      <w:pPr>
        <w:shd w:val="clear" w:color="auto" w:fill="FFFFFF"/>
        <w:ind w:left="6118" w:right="-348" w:firstLine="362"/>
        <w:jc w:val="center"/>
        <w:rPr>
          <w:rFonts w:ascii="Arial" w:hAnsi="Arial" w:cs="Arial"/>
        </w:rPr>
      </w:pPr>
      <w:r w:rsidRPr="00687F14">
        <w:rPr>
          <w:rFonts w:ascii="Arial" w:hAnsi="Arial" w:cs="Arial"/>
          <w:color w:val="000000"/>
        </w:rPr>
        <w:t>от «__»_____2021 года</w:t>
      </w:r>
    </w:p>
    <w:p w:rsidR="00B914D7" w:rsidRPr="00687F14" w:rsidRDefault="00B914D7" w:rsidP="00B914D7">
      <w:pPr>
        <w:pStyle w:val="5"/>
        <w:spacing w:before="0" w:after="0"/>
        <w:ind w:left="6118" w:firstLine="2"/>
        <w:jc w:val="center"/>
        <w:rPr>
          <w:rFonts w:ascii="Arial" w:hAnsi="Arial" w:cs="Arial"/>
          <w:b w:val="0"/>
          <w:i w:val="0"/>
          <w:sz w:val="24"/>
          <w:szCs w:val="24"/>
        </w:rPr>
      </w:pPr>
    </w:p>
    <w:p w:rsidR="00B914D7" w:rsidRPr="00687F14" w:rsidRDefault="00B914D7" w:rsidP="00B914D7">
      <w:pPr>
        <w:pStyle w:val="5"/>
        <w:spacing w:before="0" w:after="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687F14">
        <w:rPr>
          <w:rFonts w:ascii="Arial" w:hAnsi="Arial" w:cs="Arial"/>
          <w:bCs w:val="0"/>
          <w:i w:val="0"/>
          <w:sz w:val="24"/>
          <w:szCs w:val="24"/>
        </w:rPr>
        <w:t xml:space="preserve">Акт об оказании услуг по Договору № __ о </w:t>
      </w:r>
      <w:r w:rsidRPr="00687F14">
        <w:rPr>
          <w:rFonts w:ascii="Arial" w:hAnsi="Arial" w:cs="Arial"/>
          <w:i w:val="0"/>
          <w:iCs w:val="0"/>
          <w:sz w:val="24"/>
          <w:szCs w:val="24"/>
        </w:rPr>
        <w:t xml:space="preserve">предоставлении </w:t>
      </w:r>
      <w:r w:rsidR="00055E0E" w:rsidRPr="00687F14">
        <w:rPr>
          <w:rFonts w:ascii="Arial" w:hAnsi="Arial" w:cs="Arial"/>
          <w:i w:val="0"/>
          <w:iCs w:val="0"/>
          <w:sz w:val="24"/>
          <w:szCs w:val="24"/>
        </w:rPr>
        <w:t xml:space="preserve">платной </w:t>
      </w:r>
      <w:r w:rsidRPr="00687F14">
        <w:rPr>
          <w:rFonts w:ascii="Arial" w:hAnsi="Arial" w:cs="Arial"/>
          <w:bCs w:val="0"/>
          <w:i w:val="0"/>
          <w:sz w:val="24"/>
          <w:szCs w:val="24"/>
        </w:rPr>
        <w:t>печатной площади для проведения предвыборной агитации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B914D7" w:rsidRPr="00687F14" w:rsidTr="00204320">
        <w:tc>
          <w:tcPr>
            <w:tcW w:w="4872" w:type="dxa"/>
          </w:tcPr>
          <w:p w:rsidR="00B914D7" w:rsidRPr="00687F14" w:rsidRDefault="00B914D7" w:rsidP="00204320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г. Тюмень</w:t>
            </w:r>
          </w:p>
        </w:tc>
        <w:tc>
          <w:tcPr>
            <w:tcW w:w="4484" w:type="dxa"/>
          </w:tcPr>
          <w:p w:rsidR="00B914D7" w:rsidRPr="00687F14" w:rsidRDefault="00B914D7" w:rsidP="00204320">
            <w:pPr>
              <w:jc w:val="right"/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«__» ______________ 2021 г.</w:t>
            </w:r>
          </w:p>
        </w:tc>
      </w:tr>
    </w:tbl>
    <w:p w:rsidR="00B914D7" w:rsidRPr="00687F14" w:rsidRDefault="00B914D7" w:rsidP="00B914D7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013"/>
        <w:tblW w:w="91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985"/>
        <w:gridCol w:w="2551"/>
        <w:gridCol w:w="1418"/>
        <w:gridCol w:w="1418"/>
      </w:tblGrid>
      <w:tr w:rsidR="00BF0AB8" w:rsidRPr="00687F14" w:rsidTr="00BF0AB8">
        <w:trPr>
          <w:trHeight w:val="584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687F14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8"/>
              </w:rPr>
              <w:t>Название материала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687F14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1"/>
              </w:rPr>
              <w:t>Дата опубликования, номер, тираж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687F14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9"/>
              </w:rPr>
              <w:t>Место расположения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687F14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11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AB8" w:rsidRPr="00687F14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1"/>
              </w:rPr>
            </w:pPr>
          </w:p>
          <w:p w:rsidR="00BF0AB8" w:rsidRPr="00687F14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1"/>
              </w:rPr>
            </w:pPr>
            <w:r w:rsidRPr="00687F14">
              <w:rPr>
                <w:rFonts w:ascii="Arial" w:hAnsi="Arial" w:cs="Arial"/>
                <w:color w:val="000000"/>
                <w:spacing w:val="-11"/>
              </w:rPr>
              <w:t>Стоимость</w:t>
            </w:r>
          </w:p>
        </w:tc>
      </w:tr>
      <w:tr w:rsidR="00BF0AB8" w:rsidRPr="00687F14" w:rsidTr="00BF0AB8">
        <w:trPr>
          <w:trHeight w:hRule="exact" w:val="69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AB8" w:rsidRPr="00687F14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Агитация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AB8" w:rsidRPr="00687F14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AB8" w:rsidRPr="00687F14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3 полоса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AB8" w:rsidRPr="00687F14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AB8" w:rsidRPr="00687F14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руб.</w:t>
            </w:r>
          </w:p>
        </w:tc>
      </w:tr>
    </w:tbl>
    <w:p w:rsidR="00B914D7" w:rsidRPr="00687F14" w:rsidRDefault="00B914D7" w:rsidP="00B914D7">
      <w:pPr>
        <w:pStyle w:val="3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7F14">
        <w:rPr>
          <w:rFonts w:ascii="Arial" w:hAnsi="Arial" w:cs="Arial"/>
          <w:sz w:val="24"/>
          <w:szCs w:val="24"/>
        </w:rPr>
        <w:t>Избирательное объединение______________________________________</w:t>
      </w:r>
      <w:r w:rsidR="00FF2708">
        <w:rPr>
          <w:rFonts w:ascii="Arial" w:hAnsi="Arial" w:cs="Arial"/>
          <w:sz w:val="24"/>
          <w:szCs w:val="24"/>
        </w:rPr>
        <w:t>, в лице ________________________________________________________________</w:t>
      </w:r>
      <w:bookmarkStart w:id="0" w:name="_GoBack"/>
      <w:bookmarkEnd w:id="0"/>
      <w:r w:rsidRPr="00687F14">
        <w:rPr>
          <w:rFonts w:ascii="Arial" w:hAnsi="Arial" w:cs="Arial"/>
          <w:sz w:val="24"/>
          <w:szCs w:val="24"/>
        </w:rPr>
        <w:t xml:space="preserve">, именуемое в дальнейшем «Заказчик», с одной стороны, и </w:t>
      </w:r>
      <w:r w:rsidRPr="00687F14">
        <w:rPr>
          <w:rFonts w:ascii="Arial" w:hAnsi="Arial" w:cs="Arial"/>
          <w:bCs/>
          <w:sz w:val="24"/>
          <w:szCs w:val="24"/>
        </w:rPr>
        <w:t>Автономная некоммерческая организация «Тюменские известия», в лице</w:t>
      </w:r>
      <w:r w:rsidRPr="00687F14">
        <w:rPr>
          <w:rFonts w:ascii="Arial" w:hAnsi="Arial" w:cs="Arial"/>
          <w:sz w:val="24"/>
          <w:szCs w:val="24"/>
        </w:rPr>
        <w:t xml:space="preserve"> директора </w:t>
      </w:r>
      <w:proofErr w:type="spellStart"/>
      <w:r w:rsidRPr="00687F14">
        <w:rPr>
          <w:rFonts w:ascii="Arial" w:hAnsi="Arial" w:cs="Arial"/>
          <w:sz w:val="24"/>
          <w:szCs w:val="24"/>
        </w:rPr>
        <w:t>Кострова</w:t>
      </w:r>
      <w:proofErr w:type="spellEnd"/>
      <w:r w:rsidRPr="00687F14">
        <w:rPr>
          <w:rFonts w:ascii="Arial" w:hAnsi="Arial" w:cs="Arial"/>
          <w:sz w:val="24"/>
          <w:szCs w:val="24"/>
        </w:rPr>
        <w:t xml:space="preserve"> Анатолия Ивановича, действующего на основании Устава, </w:t>
      </w:r>
      <w:r w:rsidRPr="00687F14">
        <w:rPr>
          <w:rFonts w:ascii="Arial" w:hAnsi="Arial" w:cs="Arial"/>
          <w:bCs/>
          <w:sz w:val="24"/>
          <w:szCs w:val="24"/>
        </w:rPr>
        <w:t>именуемое в дальнейшем «Исполнитель», с другой стороны</w:t>
      </w:r>
      <w:r w:rsidRPr="00687F14">
        <w:rPr>
          <w:rFonts w:ascii="Arial" w:hAnsi="Arial" w:cs="Arial"/>
          <w:sz w:val="24"/>
          <w:szCs w:val="24"/>
        </w:rPr>
        <w:t xml:space="preserve">, подписали настоящий Акт, чем подтверждают, что услуги по Договору № __ от  «___» ________ 2021 года о предоставлении </w:t>
      </w:r>
      <w:r w:rsidR="00055E0E" w:rsidRPr="00687F14">
        <w:rPr>
          <w:rFonts w:ascii="Arial" w:hAnsi="Arial" w:cs="Arial"/>
          <w:sz w:val="24"/>
          <w:szCs w:val="24"/>
        </w:rPr>
        <w:t xml:space="preserve">платной </w:t>
      </w:r>
      <w:r w:rsidRPr="00687F14">
        <w:rPr>
          <w:rFonts w:ascii="Arial" w:hAnsi="Arial" w:cs="Arial"/>
          <w:sz w:val="24"/>
          <w:szCs w:val="24"/>
        </w:rPr>
        <w:t>печатной площади для проведения предвыборной агитации были оказаны Исполнителем в полном</w:t>
      </w:r>
      <w:proofErr w:type="gramEnd"/>
      <w:r w:rsidRPr="00687F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7F14">
        <w:rPr>
          <w:rFonts w:ascii="Arial" w:hAnsi="Arial" w:cs="Arial"/>
          <w:sz w:val="24"/>
          <w:szCs w:val="24"/>
        </w:rPr>
        <w:t>объеме</w:t>
      </w:r>
      <w:proofErr w:type="gramEnd"/>
      <w:r w:rsidRPr="00687F14">
        <w:rPr>
          <w:rFonts w:ascii="Arial" w:hAnsi="Arial" w:cs="Arial"/>
          <w:sz w:val="24"/>
          <w:szCs w:val="24"/>
        </w:rPr>
        <w:t>, Заказчику была предоставлена печатная площадь на нижеуказанных условиях:</w:t>
      </w:r>
    </w:p>
    <w:p w:rsidR="00B914D7" w:rsidRPr="00687F14" w:rsidRDefault="00B914D7" w:rsidP="00B914D7">
      <w:pPr>
        <w:rPr>
          <w:rFonts w:ascii="Arial" w:hAnsi="Arial" w:cs="Arial"/>
          <w:vanish/>
        </w:rPr>
      </w:pPr>
    </w:p>
    <w:p w:rsidR="00B914D7" w:rsidRPr="00687F14" w:rsidRDefault="00B914D7" w:rsidP="00B914D7">
      <w:pPr>
        <w:rPr>
          <w:rFonts w:ascii="Arial" w:hAnsi="Arial" w:cs="Arial"/>
          <w:vanish/>
        </w:rPr>
      </w:pPr>
    </w:p>
    <w:p w:rsidR="00B914D7" w:rsidRPr="00687F14" w:rsidRDefault="00B914D7" w:rsidP="00B914D7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8881"/>
        <w:tblW w:w="9720" w:type="dxa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B914D7" w:rsidRPr="00687F14" w:rsidTr="00204320">
        <w:trPr>
          <w:trHeight w:val="11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 xml:space="preserve">Заказчик: </w:t>
            </w: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______________ /________________/</w:t>
            </w: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Исполнитель: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Исполнитель: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Автономная некоммерческая организация "Тюменские известия"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Юридический и почтовый адрес: 625000, Российская Федерация, Тюменская область, г. Тюмень, ул. Республики, д. 52</w:t>
            </w:r>
            <w:proofErr w:type="gramEnd"/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ИНН 7202172870 КПП 720301001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Банковские реквизиты: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proofErr w:type="gramStart"/>
            <w:r w:rsidRPr="00687F14">
              <w:rPr>
                <w:rFonts w:ascii="Arial" w:hAnsi="Arial" w:cs="Arial"/>
              </w:rPr>
              <w:t>р</w:t>
            </w:r>
            <w:proofErr w:type="gramEnd"/>
            <w:r w:rsidRPr="00687F14">
              <w:rPr>
                <w:rFonts w:ascii="Arial" w:hAnsi="Arial" w:cs="Arial"/>
              </w:rPr>
              <w:t>/с 40703810400000001028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Филиал «Центральный» Банка ВТБ ПАО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г. Москва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к/с 30101810145250000411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БИК 044525411</w:t>
            </w:r>
          </w:p>
          <w:p w:rsidR="00B914D7" w:rsidRPr="00FF2708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</w:rPr>
              <w:t>Тел</w:t>
            </w:r>
            <w:r w:rsidRPr="00FF2708">
              <w:rPr>
                <w:rFonts w:ascii="Arial" w:hAnsi="Arial" w:cs="Arial"/>
                <w:lang w:val="en-US"/>
              </w:rPr>
              <w:t xml:space="preserve">.: 8 (3452) 46-54-07, 46-50-41, </w:t>
            </w:r>
          </w:p>
          <w:p w:rsidR="00B914D7" w:rsidRPr="00FF2708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  <w:r w:rsidRPr="00687F14">
              <w:rPr>
                <w:rFonts w:ascii="Arial" w:hAnsi="Arial" w:cs="Arial"/>
                <w:lang w:val="en-US"/>
              </w:rPr>
              <w:t>E</w:t>
            </w:r>
            <w:r w:rsidRPr="00FF2708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Mail</w:t>
            </w:r>
            <w:r w:rsidRPr="00FF2708">
              <w:rPr>
                <w:rFonts w:ascii="Arial" w:hAnsi="Arial" w:cs="Arial"/>
                <w:lang w:val="en-US"/>
              </w:rPr>
              <w:t xml:space="preserve">: </w:t>
            </w:r>
            <w:r w:rsidRPr="00687F14">
              <w:rPr>
                <w:rFonts w:ascii="Arial" w:hAnsi="Arial" w:cs="Arial"/>
                <w:lang w:val="en-US"/>
              </w:rPr>
              <w:t>marketing</w:t>
            </w:r>
            <w:r w:rsidRPr="00FF2708">
              <w:rPr>
                <w:rFonts w:ascii="Arial" w:hAnsi="Arial" w:cs="Arial"/>
                <w:lang w:val="en-US"/>
              </w:rPr>
              <w:t>@</w:t>
            </w:r>
            <w:r w:rsidRPr="00687F14">
              <w:rPr>
                <w:rFonts w:ascii="Arial" w:hAnsi="Arial" w:cs="Arial"/>
                <w:lang w:val="en-US"/>
              </w:rPr>
              <w:t>t</w:t>
            </w:r>
            <w:r w:rsidRPr="00FF2708">
              <w:rPr>
                <w:rFonts w:ascii="Arial" w:hAnsi="Arial" w:cs="Arial"/>
                <w:lang w:val="en-US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i</w:t>
            </w:r>
            <w:r w:rsidRPr="00FF2708">
              <w:rPr>
                <w:rFonts w:ascii="Arial" w:hAnsi="Arial" w:cs="Arial"/>
                <w:lang w:val="en-US"/>
              </w:rPr>
              <w:t>.</w:t>
            </w:r>
            <w:r w:rsidRPr="00687F14">
              <w:rPr>
                <w:rFonts w:ascii="Arial" w:hAnsi="Arial" w:cs="Arial"/>
                <w:lang w:val="en-US"/>
              </w:rPr>
              <w:t>ru</w:t>
            </w:r>
          </w:p>
          <w:p w:rsidR="00B914D7" w:rsidRPr="00FF2708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4D7" w:rsidRPr="00FF2708" w:rsidRDefault="00B914D7" w:rsidP="00204320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Директор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АНО «Тюменские известия»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____________________ А.И. Костров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  М.П.</w:t>
            </w:r>
          </w:p>
        </w:tc>
      </w:tr>
    </w:tbl>
    <w:p w:rsidR="00873617" w:rsidRPr="00687F14" w:rsidRDefault="00873617">
      <w:pPr>
        <w:rPr>
          <w:rFonts w:ascii="Arial" w:hAnsi="Arial" w:cs="Arial"/>
        </w:rPr>
      </w:pPr>
    </w:p>
    <w:sectPr w:rsidR="00873617" w:rsidRPr="0068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2E" w:rsidRDefault="00C7292E" w:rsidP="00C7292E">
      <w:r>
        <w:separator/>
      </w:r>
    </w:p>
  </w:endnote>
  <w:endnote w:type="continuationSeparator" w:id="0">
    <w:p w:rsidR="00C7292E" w:rsidRDefault="00C7292E" w:rsidP="00C7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A6" w:rsidRDefault="00FF2708">
    <w:pPr>
      <w:pStyle w:val="a3"/>
    </w:pPr>
    <w:r>
      <w:fldChar w:fldCharType="begin"/>
    </w:r>
    <w:r>
      <w:instrText xml:space="preserve"> FILENAME </w:instrText>
    </w:r>
    <w:r>
      <w:fldChar w:fldCharType="separate"/>
    </w:r>
    <w:r w:rsidR="00F730F1">
      <w:rPr>
        <w:noProof/>
      </w:rPr>
      <w:t xml:space="preserve">Договор </w:t>
    </w:r>
    <w:r w:rsidR="00BF0AB8">
      <w:rPr>
        <w:noProof/>
      </w:rPr>
      <w:t xml:space="preserve">избирательные объединения ТОД </w:t>
    </w:r>
    <w:r w:rsidR="00F730F1">
      <w:rPr>
        <w:noProof/>
      </w:rPr>
      <w:t>-платно.doc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2E" w:rsidRDefault="00C7292E" w:rsidP="00C7292E">
      <w:r>
        <w:separator/>
      </w:r>
    </w:p>
  </w:footnote>
  <w:footnote w:type="continuationSeparator" w:id="0">
    <w:p w:rsidR="00C7292E" w:rsidRDefault="00C7292E" w:rsidP="00C7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A6" w:rsidRDefault="00F730F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FA6" w:rsidRDefault="00FF27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A6" w:rsidRDefault="00F730F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708">
      <w:rPr>
        <w:rStyle w:val="a5"/>
        <w:noProof/>
      </w:rPr>
      <w:t>7</w:t>
    </w:r>
    <w:r>
      <w:rPr>
        <w:rStyle w:val="a5"/>
      </w:rPr>
      <w:fldChar w:fldCharType="end"/>
    </w:r>
  </w:p>
  <w:p w:rsidR="006E2FA6" w:rsidRDefault="00FF27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3C"/>
    <w:rsid w:val="00026DB6"/>
    <w:rsid w:val="00055E0E"/>
    <w:rsid w:val="00687F14"/>
    <w:rsid w:val="00873617"/>
    <w:rsid w:val="00B914D7"/>
    <w:rsid w:val="00BF0AB8"/>
    <w:rsid w:val="00C7292E"/>
    <w:rsid w:val="00E5503C"/>
    <w:rsid w:val="00F730F1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14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1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4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14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B914D7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B914D7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page number"/>
    <w:rsid w:val="00B914D7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B914D7"/>
    <w:pPr>
      <w:spacing w:before="120"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B91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B914D7"/>
    <w:pPr>
      <w:ind w:left="4678" w:right="-1"/>
      <w:jc w:val="right"/>
    </w:pPr>
    <w:rPr>
      <w:sz w:val="20"/>
      <w:szCs w:val="20"/>
    </w:rPr>
  </w:style>
  <w:style w:type="paragraph" w:styleId="21">
    <w:name w:val="Body Text 2"/>
    <w:basedOn w:val="a"/>
    <w:link w:val="22"/>
    <w:rsid w:val="00B914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"/>
    <w:basedOn w:val="a"/>
    <w:rsid w:val="00B914D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914D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B914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Таб"/>
    <w:basedOn w:val="a6"/>
    <w:rsid w:val="00B914D7"/>
    <w:pPr>
      <w:tabs>
        <w:tab w:val="clear" w:pos="4677"/>
        <w:tab w:val="clear" w:pos="9355"/>
      </w:tabs>
    </w:pPr>
    <w:rPr>
      <w:sz w:val="28"/>
      <w:szCs w:val="28"/>
    </w:rPr>
  </w:style>
  <w:style w:type="paragraph" w:styleId="31">
    <w:name w:val="Body Text 3"/>
    <w:basedOn w:val="a"/>
    <w:link w:val="32"/>
    <w:rsid w:val="00B914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qFormat/>
    <w:rsid w:val="00B91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14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1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4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14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B914D7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B914D7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page number"/>
    <w:rsid w:val="00B914D7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B914D7"/>
    <w:pPr>
      <w:spacing w:before="120"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B91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B914D7"/>
    <w:pPr>
      <w:ind w:left="4678" w:right="-1"/>
      <w:jc w:val="right"/>
    </w:pPr>
    <w:rPr>
      <w:sz w:val="20"/>
      <w:szCs w:val="20"/>
    </w:rPr>
  </w:style>
  <w:style w:type="paragraph" w:styleId="21">
    <w:name w:val="Body Text 2"/>
    <w:basedOn w:val="a"/>
    <w:link w:val="22"/>
    <w:rsid w:val="00B914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"/>
    <w:basedOn w:val="a"/>
    <w:rsid w:val="00B914D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914D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B914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Таб"/>
    <w:basedOn w:val="a6"/>
    <w:rsid w:val="00B914D7"/>
    <w:pPr>
      <w:tabs>
        <w:tab w:val="clear" w:pos="4677"/>
        <w:tab w:val="clear" w:pos="9355"/>
      </w:tabs>
    </w:pPr>
    <w:rPr>
      <w:sz w:val="28"/>
      <w:szCs w:val="28"/>
    </w:rPr>
  </w:style>
  <w:style w:type="paragraph" w:styleId="31">
    <w:name w:val="Body Text 3"/>
    <w:basedOn w:val="a"/>
    <w:link w:val="32"/>
    <w:rsid w:val="00B914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qFormat/>
    <w:rsid w:val="00B91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reklama</cp:lastModifiedBy>
  <cp:revision>4</cp:revision>
  <dcterms:created xsi:type="dcterms:W3CDTF">2021-08-18T09:50:00Z</dcterms:created>
  <dcterms:modified xsi:type="dcterms:W3CDTF">2021-08-18T10:42:00Z</dcterms:modified>
</cp:coreProperties>
</file>